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911" w:rsidRDefault="00CC3911" w:rsidP="00CC3911">
      <w:pPr>
        <w:spacing w:after="0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</w:p>
    <w:p w:rsidR="006D01E5" w:rsidRDefault="006D01E5" w:rsidP="00DC6263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</w:pPr>
      <w:r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  <w:t>Богуславський</w:t>
      </w:r>
      <w:r w:rsidR="00CC3911" w:rsidRPr="00EE7FF0"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  <w:t xml:space="preserve"> </w:t>
      </w:r>
    </w:p>
    <w:p w:rsidR="00DC6263" w:rsidRPr="00EE7FF0" w:rsidRDefault="006D01E5" w:rsidP="00DC6263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</w:pPr>
      <w:r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  <w:t>академічний ліцей</w:t>
      </w:r>
      <w:r w:rsidR="00CC3911" w:rsidRPr="00EE7FF0"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  <w:t xml:space="preserve"> №</w:t>
      </w:r>
      <w:r>
        <w:rPr>
          <w:rFonts w:ascii="Times New Roman" w:eastAsia="Calibri" w:hAnsi="Times New Roman" w:cs="Times New Roman"/>
          <w:b/>
          <w:i/>
          <w:color w:val="1F497D" w:themeColor="text2"/>
          <w:sz w:val="32"/>
          <w:szCs w:val="36"/>
          <w:lang w:val="uk-UA"/>
        </w:rPr>
        <w:t xml:space="preserve"> 1</w:t>
      </w:r>
    </w:p>
    <w:p w:rsidR="00DC6263" w:rsidRPr="00EE7FF0" w:rsidRDefault="00DC6263" w:rsidP="00DC6263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/>
        </w:rPr>
      </w:pPr>
    </w:p>
    <w:p w:rsidR="00DC6263" w:rsidRPr="00EE7FF0" w:rsidRDefault="00DC6263" w:rsidP="00DC6263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/>
        </w:rPr>
      </w:pPr>
    </w:p>
    <w:p w:rsidR="00DC6263" w:rsidRPr="00EE7FF0" w:rsidRDefault="00DC6263" w:rsidP="00DC6263">
      <w:pPr>
        <w:spacing w:after="0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/>
        </w:rPr>
      </w:pPr>
    </w:p>
    <w:p w:rsidR="00DC6263" w:rsidRPr="00EE7FF0" w:rsidRDefault="00DC6263" w:rsidP="00DC6263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/>
        </w:rPr>
      </w:pPr>
    </w:p>
    <w:p w:rsidR="00DC6263" w:rsidRPr="00EE7FF0" w:rsidRDefault="00DC6263" w:rsidP="0003004F">
      <w:pPr>
        <w:spacing w:after="0"/>
        <w:jc w:val="center"/>
        <w:rPr>
          <w:rFonts w:ascii="Arial Black" w:eastAsia="Calibri" w:hAnsi="Arial Black" w:cs="Times New Roman"/>
          <w:b/>
          <w:i/>
          <w:color w:val="1F497D" w:themeColor="text2"/>
          <w:sz w:val="40"/>
          <w:szCs w:val="40"/>
          <w:lang w:val="uk-UA"/>
        </w:rPr>
      </w:pPr>
      <w:r w:rsidRPr="00EE7FF0">
        <w:rPr>
          <w:rFonts w:ascii="Arial Black" w:eastAsia="Calibri" w:hAnsi="Arial Black" w:cs="Times New Roman"/>
          <w:b/>
          <w:i/>
          <w:color w:val="1F497D" w:themeColor="text2"/>
          <w:sz w:val="40"/>
          <w:szCs w:val="40"/>
          <w:lang w:val="uk-UA"/>
        </w:rPr>
        <w:t>Звіт</w:t>
      </w:r>
    </w:p>
    <w:p w:rsidR="00DC6263" w:rsidRPr="00EE7FF0" w:rsidRDefault="00CC3911" w:rsidP="0003004F">
      <w:pPr>
        <w:spacing w:after="0"/>
        <w:jc w:val="center"/>
        <w:rPr>
          <w:rFonts w:ascii="Arial Black" w:eastAsia="Calibri" w:hAnsi="Arial Black" w:cs="Times New Roman"/>
          <w:b/>
          <w:i/>
          <w:color w:val="1F497D" w:themeColor="text2"/>
          <w:sz w:val="40"/>
          <w:szCs w:val="40"/>
          <w:lang w:val="uk-UA"/>
        </w:rPr>
      </w:pPr>
      <w:r w:rsidRPr="00EE7FF0">
        <w:rPr>
          <w:rFonts w:ascii="Arial Black" w:eastAsia="Calibri" w:hAnsi="Arial Black" w:cs="Times New Roman"/>
          <w:b/>
          <w:i/>
          <w:color w:val="1F497D" w:themeColor="text2"/>
          <w:sz w:val="40"/>
          <w:szCs w:val="40"/>
          <w:lang w:val="uk-UA"/>
        </w:rPr>
        <w:t>роботи шкільного парламенту</w:t>
      </w:r>
    </w:p>
    <w:p w:rsidR="00CC3911" w:rsidRPr="00EE7FF0" w:rsidRDefault="00CC3911" w:rsidP="0003004F">
      <w:pPr>
        <w:spacing w:after="0"/>
        <w:jc w:val="center"/>
        <w:rPr>
          <w:rFonts w:ascii="Arial Black" w:eastAsia="Calibri" w:hAnsi="Arial Black" w:cs="Times New Roman"/>
          <w:b/>
          <w:i/>
          <w:color w:val="1F497D" w:themeColor="text2"/>
          <w:sz w:val="56"/>
          <w:szCs w:val="40"/>
          <w:lang w:val="uk-UA"/>
        </w:rPr>
      </w:pPr>
      <w:r w:rsidRPr="00EE7FF0">
        <w:rPr>
          <w:rFonts w:ascii="Arial Black" w:eastAsia="Calibri" w:hAnsi="Arial Black" w:cs="Times New Roman"/>
          <w:b/>
          <w:i/>
          <w:color w:val="1F497D" w:themeColor="text2"/>
          <w:sz w:val="56"/>
          <w:szCs w:val="40"/>
          <w:lang w:val="uk-UA"/>
        </w:rPr>
        <w:t>«ЛІДЕР»</w:t>
      </w:r>
    </w:p>
    <w:p w:rsidR="00DC6263" w:rsidRPr="00EE7FF0" w:rsidRDefault="006D01E5" w:rsidP="0003004F">
      <w:pPr>
        <w:kinsoku w:val="0"/>
        <w:overflowPunct w:val="0"/>
        <w:spacing w:before="154" w:after="60"/>
        <w:ind w:firstLine="708"/>
        <w:jc w:val="center"/>
        <w:textAlignment w:val="baseline"/>
        <w:rPr>
          <w:rFonts w:ascii="Arial Black" w:eastAsia="Calibri" w:hAnsi="Arial Black" w:cs="Times New Roman"/>
          <w:b/>
          <w:i/>
          <w:color w:val="1F497D" w:themeColor="text2"/>
          <w:sz w:val="36"/>
          <w:szCs w:val="40"/>
          <w:lang w:val="uk-UA" w:eastAsia="ru-RU"/>
        </w:rPr>
      </w:pPr>
      <w:r>
        <w:rPr>
          <w:rFonts w:ascii="Arial Black" w:eastAsia="Calibri" w:hAnsi="Arial Black" w:cs="Times New Roman"/>
          <w:b/>
          <w:i/>
          <w:color w:val="1F497D" w:themeColor="text2"/>
          <w:sz w:val="36"/>
          <w:szCs w:val="40"/>
          <w:lang w:val="uk-UA" w:eastAsia="ru-RU"/>
        </w:rPr>
        <w:t>за 2018-2019</w:t>
      </w:r>
      <w:r w:rsidR="00CC3911" w:rsidRPr="00EE7FF0">
        <w:rPr>
          <w:rFonts w:ascii="Arial Black" w:eastAsia="Calibri" w:hAnsi="Arial Black" w:cs="Times New Roman"/>
          <w:b/>
          <w:i/>
          <w:color w:val="1F497D" w:themeColor="text2"/>
          <w:sz w:val="36"/>
          <w:szCs w:val="40"/>
          <w:lang w:val="uk-UA" w:eastAsia="ru-RU"/>
        </w:rPr>
        <w:t xml:space="preserve"> </w:t>
      </w:r>
      <w:proofErr w:type="spellStart"/>
      <w:r w:rsidR="00CC3911" w:rsidRPr="00EE7FF0">
        <w:rPr>
          <w:rFonts w:ascii="Arial Black" w:eastAsia="Calibri" w:hAnsi="Arial Black" w:cs="Times New Roman"/>
          <w:b/>
          <w:i/>
          <w:color w:val="1F497D" w:themeColor="text2"/>
          <w:sz w:val="36"/>
          <w:szCs w:val="40"/>
          <w:lang w:val="uk-UA" w:eastAsia="ru-RU"/>
        </w:rPr>
        <w:t>н.р</w:t>
      </w:r>
      <w:proofErr w:type="spellEnd"/>
      <w:r w:rsidR="00CC3911" w:rsidRPr="00EE7FF0">
        <w:rPr>
          <w:rFonts w:ascii="Arial Black" w:eastAsia="Calibri" w:hAnsi="Arial Black" w:cs="Times New Roman"/>
          <w:b/>
          <w:i/>
          <w:color w:val="1F497D" w:themeColor="text2"/>
          <w:sz w:val="36"/>
          <w:szCs w:val="40"/>
          <w:lang w:val="uk-UA" w:eastAsia="ru-RU"/>
        </w:rPr>
        <w:t>.</w:t>
      </w:r>
    </w:p>
    <w:p w:rsidR="00DC6263" w:rsidRPr="00EE7FF0" w:rsidRDefault="00DC6263" w:rsidP="0003004F">
      <w:pPr>
        <w:kinsoku w:val="0"/>
        <w:overflowPunct w:val="0"/>
        <w:spacing w:before="154" w:after="60"/>
        <w:ind w:firstLine="708"/>
        <w:jc w:val="center"/>
        <w:textAlignment w:val="baseline"/>
        <w:rPr>
          <w:rFonts w:ascii="Arial Black" w:eastAsia="Calibri" w:hAnsi="Arial Black" w:cs="Times New Roman"/>
          <w:color w:val="1F497D" w:themeColor="text2"/>
          <w:sz w:val="36"/>
          <w:szCs w:val="40"/>
          <w:lang w:val="uk-UA" w:eastAsia="ru-RU"/>
        </w:rPr>
      </w:pPr>
    </w:p>
    <w:p w:rsidR="00DC6263" w:rsidRPr="00EE7FF0" w:rsidRDefault="00DC6263" w:rsidP="00DC6263">
      <w:pPr>
        <w:kinsoku w:val="0"/>
        <w:overflowPunct w:val="0"/>
        <w:spacing w:before="154" w:after="60"/>
        <w:jc w:val="both"/>
        <w:textAlignment w:val="baseline"/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</w:pPr>
    </w:p>
    <w:p w:rsidR="00DC6263" w:rsidRPr="00EE7FF0" w:rsidRDefault="00DC6263" w:rsidP="00DC6263">
      <w:pPr>
        <w:kinsoku w:val="0"/>
        <w:overflowPunct w:val="0"/>
        <w:spacing w:before="154" w:after="60"/>
        <w:ind w:firstLine="708"/>
        <w:jc w:val="both"/>
        <w:textAlignment w:val="baseline"/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</w:pPr>
    </w:p>
    <w:p w:rsidR="00CC3911" w:rsidRPr="00EE7FF0" w:rsidRDefault="00CC3911" w:rsidP="00DC6263">
      <w:pPr>
        <w:kinsoku w:val="0"/>
        <w:overflowPunct w:val="0"/>
        <w:spacing w:before="154" w:after="60"/>
        <w:ind w:firstLine="708"/>
        <w:jc w:val="both"/>
        <w:textAlignment w:val="baseline"/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</w:pPr>
    </w:p>
    <w:p w:rsidR="00CC3911" w:rsidRPr="00EE7FF0" w:rsidRDefault="00CC3911" w:rsidP="00DC6263">
      <w:pPr>
        <w:kinsoku w:val="0"/>
        <w:overflowPunct w:val="0"/>
        <w:spacing w:before="154" w:after="60"/>
        <w:ind w:firstLine="708"/>
        <w:jc w:val="both"/>
        <w:textAlignment w:val="baseline"/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</w:pPr>
    </w:p>
    <w:p w:rsidR="00CC3911" w:rsidRPr="00EE7FF0" w:rsidRDefault="00CC3911" w:rsidP="00DC6263">
      <w:pPr>
        <w:kinsoku w:val="0"/>
        <w:overflowPunct w:val="0"/>
        <w:spacing w:before="154" w:after="60"/>
        <w:ind w:firstLine="708"/>
        <w:jc w:val="both"/>
        <w:textAlignment w:val="baseline"/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</w:pPr>
    </w:p>
    <w:p w:rsidR="00DC6263" w:rsidRPr="00EE7FF0" w:rsidRDefault="00CC3911" w:rsidP="00CC3911">
      <w:pPr>
        <w:kinsoku w:val="0"/>
        <w:overflowPunct w:val="0"/>
        <w:spacing w:after="60"/>
        <w:textAlignment w:val="baseline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</w:pPr>
      <w:r w:rsidRPr="00EE7FF0">
        <w:rPr>
          <w:rFonts w:ascii="Times New Roman" w:eastAsia="Calibri" w:hAnsi="Times New Roman" w:cs="Times New Roman"/>
          <w:color w:val="1F497D" w:themeColor="text2"/>
          <w:sz w:val="36"/>
          <w:szCs w:val="36"/>
          <w:lang w:val="uk-UA" w:eastAsia="ru-RU"/>
        </w:rPr>
        <w:t xml:space="preserve">                                                                                </w:t>
      </w:r>
      <w:r w:rsidR="00DC6263" w:rsidRPr="00EE7FF0"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>Підготувала:</w:t>
      </w: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 xml:space="preserve">                                </w:t>
      </w:r>
    </w:p>
    <w:p w:rsidR="00DC6263" w:rsidRPr="00EE7FF0" w:rsidRDefault="00DC6263" w:rsidP="00DC6263">
      <w:pPr>
        <w:kinsoku w:val="0"/>
        <w:overflowPunct w:val="0"/>
        <w:spacing w:after="60"/>
        <w:ind w:firstLine="708"/>
        <w:jc w:val="right"/>
        <w:textAlignment w:val="baseline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</w:pP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>педагог-організатор</w:t>
      </w:r>
    </w:p>
    <w:p w:rsidR="00DC6263" w:rsidRPr="00EE7FF0" w:rsidRDefault="006D01E5" w:rsidP="00DC6263">
      <w:pPr>
        <w:kinsoku w:val="0"/>
        <w:overflowPunct w:val="0"/>
        <w:spacing w:after="60"/>
        <w:ind w:firstLine="708"/>
        <w:jc w:val="right"/>
        <w:textAlignment w:val="baseline"/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>Захарченко І</w:t>
      </w:r>
      <w:r w:rsidR="00CC3911" w:rsidRPr="00EE7FF0"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>.</w:t>
      </w:r>
      <w:r>
        <w:rPr>
          <w:rFonts w:ascii="Times New Roman" w:eastAsia="Calibri" w:hAnsi="Times New Roman" w:cs="Times New Roman"/>
          <w:b/>
          <w:i/>
          <w:color w:val="1F497D" w:themeColor="text2"/>
          <w:sz w:val="36"/>
          <w:szCs w:val="36"/>
          <w:lang w:val="uk-UA" w:eastAsia="ru-RU"/>
        </w:rPr>
        <w:t>В.</w:t>
      </w:r>
    </w:p>
    <w:p w:rsidR="00CC3911" w:rsidRPr="00EE7FF0" w:rsidRDefault="00CC3911" w:rsidP="00CC3911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</w:pPr>
    </w:p>
    <w:p w:rsidR="00CC3911" w:rsidRPr="00EE7FF0" w:rsidRDefault="00CC3911" w:rsidP="00CC3911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</w:pPr>
    </w:p>
    <w:p w:rsidR="00DC6263" w:rsidRPr="00EE7FF0" w:rsidRDefault="00CC3911" w:rsidP="00CC3911">
      <w:pPr>
        <w:spacing w:after="0"/>
        <w:jc w:val="center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</w:pP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  <w:t xml:space="preserve">Богуслав </w:t>
      </w: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</w:rPr>
        <w:t>201</w:t>
      </w:r>
      <w:r w:rsidR="006D01E5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  <w:t>9</w:t>
      </w: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</w:rPr>
        <w:t xml:space="preserve"> р</w:t>
      </w:r>
      <w:r w:rsidRPr="00EE7FF0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36"/>
          <w:lang w:val="uk-UA"/>
        </w:rPr>
        <w:t>.</w:t>
      </w:r>
    </w:p>
    <w:p w:rsidR="00DC6263" w:rsidRPr="00EE7FF0" w:rsidRDefault="00DC6263" w:rsidP="00DC6263">
      <w:pPr>
        <w:spacing w:after="0"/>
        <w:ind w:firstLine="708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</w:p>
    <w:p w:rsidR="00CC3911" w:rsidRPr="00EE7FF0" w:rsidRDefault="00CC3911" w:rsidP="00DC6263">
      <w:pPr>
        <w:spacing w:after="0"/>
        <w:ind w:firstLine="708"/>
        <w:rPr>
          <w:rFonts w:ascii="Times New Roman" w:eastAsia="Calibri" w:hAnsi="Times New Roman" w:cs="Times New Roman"/>
          <w:color w:val="1F497D" w:themeColor="text2"/>
          <w:sz w:val="28"/>
          <w:szCs w:val="28"/>
          <w:lang w:val="uk-UA"/>
        </w:rPr>
      </w:pPr>
    </w:p>
    <w:p w:rsidR="00CC3911" w:rsidRDefault="00CC3911" w:rsidP="00DC626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C24D9" w:rsidRDefault="00AC24D9" w:rsidP="00CC391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6263" w:rsidRPr="00DC6263" w:rsidRDefault="00DC6263" w:rsidP="00CC391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Учнівське самоврядування – це широке поле можливостей для самореалізації кожного учня, орієнтоване  на досягнення соціально- корисної мети, індивідуальної і суспільної користі.  В нашій школі сфери розвитку учнів через органи учнівського самоврядування різноманітні: міністерство культури і дозвілля, міністерство освіти, міністерство охорони з</w:t>
      </w:r>
      <w:r w:rsidR="00CC3911">
        <w:rPr>
          <w:rFonts w:ascii="Times New Roman" w:eastAsia="Calibri" w:hAnsi="Times New Roman" w:cs="Times New Roman"/>
          <w:sz w:val="28"/>
          <w:szCs w:val="28"/>
          <w:lang w:val="uk-UA"/>
        </w:rPr>
        <w:t>доров</w:t>
      </w:r>
      <w:r w:rsidR="00CC3911" w:rsidRPr="00CC391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’я, міністерство </w:t>
      </w:r>
      <w:r w:rsidR="00CC3911">
        <w:rPr>
          <w:rFonts w:ascii="Times New Roman" w:eastAsia="Calibri" w:hAnsi="Times New Roman" w:cs="Times New Roman"/>
          <w:sz w:val="28"/>
          <w:szCs w:val="28"/>
          <w:lang w:val="uk-UA"/>
        </w:rPr>
        <w:t>прес – центру</w:t>
      </w:r>
      <w:r w:rsidR="00D35EB0">
        <w:rPr>
          <w:rFonts w:ascii="Times New Roman" w:eastAsia="Calibri" w:hAnsi="Times New Roman" w:cs="Times New Roman"/>
          <w:sz w:val="28"/>
          <w:szCs w:val="28"/>
          <w:lang w:val="uk-UA"/>
        </w:rPr>
        <w:t>, міністерство дисципліни і порядку.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AC24D9" w:rsidRDefault="00AC24D9" w:rsidP="00D35EB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6263" w:rsidRPr="00DC6263" w:rsidRDefault="00DC6263" w:rsidP="00D35EB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00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Учнівське самоврядування є універсальною формою організаторської діяльності, яку можна вважати способом організації життя шкільного колективу та чинником творчої самореалізації особистості. 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Воно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сприяє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згуртуванню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шкільного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колективу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розвитку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громадської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думки,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соціалізації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особистості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ефективному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входженню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доросле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стають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спостерігачами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учасниками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. Через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шкільне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відбувається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підготовка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майбутніх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активних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громадян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</w:rPr>
        <w:t>держави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C24D9" w:rsidRDefault="00AC24D9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6263" w:rsidRPr="00DC6263" w:rsidRDefault="00D35EB0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Серед виховних напрямів на </w:t>
      </w:r>
      <w:r w:rsidR="006D01E5">
        <w:rPr>
          <w:rFonts w:ascii="Times New Roman" w:eastAsia="Calibri" w:hAnsi="Times New Roman" w:cs="Times New Roman"/>
          <w:sz w:val="28"/>
          <w:szCs w:val="28"/>
          <w:lang w:val="uk-UA"/>
        </w:rPr>
        <w:t>2018-2019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навчальний рік найбільш актуальними виступають патріотичне виховання як стрижневе, основоположне, що відповідає як нагальним вимогам і викликам сучасності, так і закладає підвалини для формування свідомості нинішніх і прийдешніх поколінь, які розглядатимуть державу як запоруку власного особистісного розвитку, що спирається на ідеї гуманізму, соціального добробуту, демократії, свободи, толерантності, виваженості, відповідальності, здорового способу життя, готовності до змін. </w:t>
      </w:r>
    </w:p>
    <w:p w:rsidR="00AC24D9" w:rsidRDefault="00AC24D9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DC6263" w:rsidRPr="00DC6263" w:rsidRDefault="00DC6263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DC626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Щороку у нашій школі планується  та проводиться значна кількість заходів, які мають на меті виховання в учнів відчуттів і рис поведінки, що включають в себе любов до Батьківщини, активну працю на благо Батьківщини, підтримання і збільшення трудових традицій народу, дбайливе ставлення до історичних пам’ятників і звичаїв рідної країни, любов до рідних місць, прагнення до зміцнення честі і гідності Батьківщини, готовність і вміння захищати її, військову хоробрість, мужність і самовідданість, пошану звичаїв і культури інших країн і народів, прагнення до співпраці з ними.</w:t>
      </w: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DC6263" w:rsidRPr="00DC6263" w:rsidRDefault="00DC6263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DC626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Виховні заходи, які були прове</w:t>
      </w:r>
      <w:r w:rsidR="00D35E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д</w:t>
      </w:r>
      <w:r w:rsidR="008D74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ені в нашій школі вже цього </w:t>
      </w:r>
      <w:r w:rsidR="006D01E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2019</w:t>
      </w:r>
      <w:r w:rsidRPr="00DC626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навчального року:</w:t>
      </w:r>
    </w:p>
    <w:p w:rsidR="00AC24D9" w:rsidRDefault="00AC24D9" w:rsidP="0070406B">
      <w:pPr>
        <w:pStyle w:val="a3"/>
        <w:widowControl w:val="0"/>
        <w:spacing w:after="0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C24D9" w:rsidRDefault="00AC24D9" w:rsidP="0070406B">
      <w:pPr>
        <w:pStyle w:val="a3"/>
        <w:widowControl w:val="0"/>
        <w:spacing w:after="0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C24D9" w:rsidRDefault="00AC24D9" w:rsidP="0070406B">
      <w:pPr>
        <w:pStyle w:val="a3"/>
        <w:widowControl w:val="0"/>
        <w:spacing w:after="0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AC24D9" w:rsidRDefault="00AC24D9" w:rsidP="0070406B">
      <w:pPr>
        <w:pStyle w:val="a3"/>
        <w:widowControl w:val="0"/>
        <w:spacing w:after="0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A6583" w:rsidRPr="00A62A33" w:rsidRDefault="00AC24D9" w:rsidP="00AC24D9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Навчальний рік розпочато. </w:t>
      </w:r>
      <w:proofErr w:type="gramStart"/>
      <w:r w:rsidR="0070406B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Свято </w:t>
      </w:r>
      <w:r w:rsidR="008A6583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A6583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Першого</w:t>
      </w:r>
      <w:proofErr w:type="spellEnd"/>
      <w:proofErr w:type="gramEnd"/>
      <w:r w:rsidR="008A6583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A6583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дзвінка</w:t>
      </w:r>
      <w:proofErr w:type="spellEnd"/>
      <w:r w:rsidR="008A6583" w:rsidRPr="00A6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5E24C3" w:rsidRPr="0070406B" w:rsidRDefault="005E24C3" w:rsidP="005E24C3">
      <w:pPr>
        <w:pStyle w:val="a3"/>
        <w:widowControl w:val="0"/>
        <w:spacing w:after="0"/>
        <w:ind w:left="142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406B" w:rsidRDefault="005E24C3" w:rsidP="0070406B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3575" cy="1552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533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C3" w:rsidRDefault="005E24C3" w:rsidP="0070406B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8325" cy="1466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147574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6B" w:rsidRDefault="0070406B" w:rsidP="0070406B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Pr="0070406B" w:rsidRDefault="0070406B" w:rsidP="0070406B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DC6263" w:rsidRDefault="0070406B" w:rsidP="0070406B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A62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 w:bidi="uk-UA"/>
        </w:rPr>
        <w:t>Олімпійський тиждень у школі.</w:t>
      </w:r>
      <w:r w:rsidR="00DC6263" w:rsidRPr="007040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 Різноманітні спортивні змагання серед учнів. Крім духу змагань між учнями, формує моральні засади майбутніх захисників Батьківщини.</w:t>
      </w:r>
    </w:p>
    <w:p w:rsidR="00AC24D9" w:rsidRPr="0070406B" w:rsidRDefault="00AC24D9" w:rsidP="00AC24D9">
      <w:pPr>
        <w:pStyle w:val="a3"/>
        <w:widowControl w:val="0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Default="00A62A33" w:rsidP="00AC24D9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676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8975" cy="16573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33" w:rsidRDefault="00A62A33" w:rsidP="00AC24D9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160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1581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Pr="00DC6263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5E24C3" w:rsidRPr="005E24C3" w:rsidTr="00A62A33">
        <w:trPr>
          <w:tblCellSpacing w:w="7" w:type="dxa"/>
        </w:trPr>
        <w:tc>
          <w:tcPr>
            <w:tcW w:w="4500" w:type="pct"/>
            <w:shd w:val="clear" w:color="auto" w:fill="auto"/>
            <w:vAlign w:val="center"/>
            <w:hideMark/>
          </w:tcPr>
          <w:p w:rsidR="005E24C3" w:rsidRPr="00A62A33" w:rsidRDefault="005E24C3" w:rsidP="00A62A33">
            <w:pPr>
              <w:pStyle w:val="a3"/>
              <w:numPr>
                <w:ilvl w:val="0"/>
                <w:numId w:val="3"/>
              </w:numPr>
              <w:shd w:val="clear" w:color="auto" w:fill="F1F8F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День позитиву</w:t>
            </w:r>
          </w:p>
        </w:tc>
      </w:tr>
      <w:tr w:rsidR="005E24C3" w:rsidRPr="005E24C3" w:rsidTr="005E24C3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E24C3" w:rsidRPr="005E24C3" w:rsidRDefault="005E24C3" w:rsidP="005E24C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вересня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2019 року</w:t>
            </w:r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ліцеї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була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проведена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акція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«ПОСМІХНИСЬ ЖИТТЮ, І ВОНО ПОСМІХНЕТЬСЯ ТОБІ»,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присвячена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Всесвітньому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дню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запобігання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суїциду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Акція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мала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велику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популярність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дітей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і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працівників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ліцею</w:t>
            </w:r>
            <w:proofErr w:type="spellEnd"/>
            <w:r w:rsidRPr="005E2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C24D9" w:rsidRPr="005E24C3" w:rsidRDefault="00AC24D9" w:rsidP="0070406B">
      <w:pPr>
        <w:widowControl w:val="0"/>
        <w:spacing w:after="0"/>
        <w:ind w:firstLine="709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</w:rPr>
      </w:pPr>
    </w:p>
    <w:p w:rsidR="00AC24D9" w:rsidRDefault="005E24C3" w:rsidP="0070406B">
      <w:pPr>
        <w:widowControl w:val="0"/>
        <w:spacing w:after="0"/>
        <w:ind w:firstLine="709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2047875" cy="1562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2000250" cy="154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C3" w:rsidRDefault="005E24C3" w:rsidP="0070406B">
      <w:pPr>
        <w:widowControl w:val="0"/>
        <w:spacing w:after="0"/>
        <w:ind w:firstLine="709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2133600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3"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  <w:t xml:space="preserve"> </w:t>
      </w:r>
      <w:r w:rsidR="00A62A33">
        <w:rPr>
          <w:rFonts w:ascii="Times New Roman" w:hAnsi="Times New Roman" w:cs="Times New Roman"/>
          <w:bCs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1952625" cy="1885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33" w:rsidRDefault="00A62A33" w:rsidP="0070406B">
      <w:pPr>
        <w:widowControl w:val="0"/>
        <w:spacing w:after="0"/>
        <w:ind w:firstLine="709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</w:pPr>
    </w:p>
    <w:p w:rsidR="00A62A33" w:rsidRDefault="00A62A33" w:rsidP="0070406B">
      <w:pPr>
        <w:widowControl w:val="0"/>
        <w:spacing w:after="0"/>
        <w:ind w:firstLine="709"/>
        <w:jc w:val="center"/>
        <w:rPr>
          <w:rStyle w:val="a6"/>
          <w:rFonts w:ascii="Times New Roman" w:hAnsi="Times New Roman" w:cs="Times New Roman"/>
          <w:b w:val="0"/>
          <w:color w:val="000000"/>
          <w:sz w:val="32"/>
          <w:szCs w:val="21"/>
          <w:shd w:val="clear" w:color="auto" w:fill="FFFFFF"/>
          <w:lang w:val="uk-UA"/>
        </w:rPr>
      </w:pPr>
    </w:p>
    <w:p w:rsidR="0070406B" w:rsidRPr="00AC24D9" w:rsidRDefault="00AC24D9" w:rsidP="00AC24D9">
      <w:pPr>
        <w:pStyle w:val="a3"/>
        <w:widowControl w:val="0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  <w:lang w:val="uk-UA"/>
        </w:rPr>
        <w:t xml:space="preserve">Вітання працівникам лісового господарства. </w:t>
      </w:r>
      <w:r w:rsidR="006D01E5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15</w:t>
      </w:r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вересня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   </w:t>
      </w:r>
      <w:proofErr w:type="spellStart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учні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школи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привітали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proofErr w:type="gramStart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працівників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 </w:t>
      </w:r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ДП</w:t>
      </w:r>
      <w:proofErr w:type="gram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"</w:t>
      </w:r>
      <w:proofErr w:type="spellStart"/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Богуславський</w:t>
      </w:r>
      <w:proofErr w:type="spellEnd"/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лісгосп</w:t>
      </w:r>
      <w:proofErr w:type="spellEnd"/>
      <w:r w:rsidR="0070406B" w:rsidRPr="00AC24D9">
        <w:rPr>
          <w:rStyle w:val="a6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"</w:t>
      </w:r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 з </w:t>
      </w:r>
      <w:proofErr w:type="spellStart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професійним</w:t>
      </w:r>
      <w:proofErr w:type="spellEnd"/>
      <w:r w:rsidR="0070406B" w:rsidRPr="00AC24D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святом.</w:t>
      </w:r>
    </w:p>
    <w:p w:rsidR="0070406B" w:rsidRPr="00AC24D9" w:rsidRDefault="0070406B" w:rsidP="00DC6263">
      <w:pPr>
        <w:widowControl w:val="0"/>
        <w:spacing w:after="0"/>
        <w:ind w:firstLine="709"/>
        <w:jc w:val="both"/>
        <w:rPr>
          <w:noProof/>
          <w:sz w:val="20"/>
          <w:lang w:eastAsia="ru-RU"/>
        </w:rPr>
      </w:pPr>
    </w:p>
    <w:p w:rsidR="0070406B" w:rsidRDefault="00A62A33" w:rsidP="00AC24D9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2675" cy="19621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1933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Pr="00AC24D9" w:rsidRDefault="00AC24D9" w:rsidP="00AC24D9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У</w:t>
      </w:r>
      <w:r w:rsidR="0070406B" w:rsidRPr="00AC24D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чні школи щороку готують роботи на Всеукраїнську виставку-конкурс «Український сувенір».</w:t>
      </w:r>
    </w:p>
    <w:p w:rsidR="0070406B" w:rsidRDefault="0070406B" w:rsidP="00AC24D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7040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Шкільний етап ко</w:t>
      </w:r>
      <w:r w:rsidR="006D01E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нкурсу тривав до 19 вересня 2019</w:t>
      </w:r>
      <w:r w:rsidRPr="007040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року. А 20 вересня </w:t>
      </w:r>
      <w:r w:rsidRPr="007040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lastRenderedPageBreak/>
        <w:t>учнівські роботи були представлені на шкільній виставці.</w:t>
      </w:r>
    </w:p>
    <w:p w:rsidR="0070406B" w:rsidRDefault="0070406B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0406B" w:rsidRDefault="0070406B" w:rsidP="008D74F3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noProof/>
          <w:lang w:eastAsia="ru-RU"/>
        </w:rPr>
        <w:drawing>
          <wp:inline distT="0" distB="0" distL="0" distR="0" wp14:anchorId="036D2BAF" wp14:editId="7813626D">
            <wp:extent cx="4000500" cy="3000375"/>
            <wp:effectExtent l="0" t="0" r="0" b="9525"/>
            <wp:docPr id="4" name="Рисунок 4" descr="http://bgschool1.ucoz.ua/avatar/00/00/vi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gschool1.ucoz.ua/avatar/00/00/vistav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33" w:rsidRPr="00A62A33" w:rsidRDefault="00A62A33" w:rsidP="00A62A33">
      <w:pPr>
        <w:pStyle w:val="a3"/>
        <w:widowControl w:val="0"/>
        <w:numPr>
          <w:ilvl w:val="0"/>
          <w:numId w:val="3"/>
        </w:numPr>
        <w:spacing w:after="0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val="uk-UA" w:eastAsia="ru-RU" w:bidi="uk-UA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Конкурс « Моя професія рятувальник»</w:t>
      </w:r>
    </w:p>
    <w:p w:rsidR="006D01E5" w:rsidRDefault="00A62A33" w:rsidP="00A62A33">
      <w:pPr>
        <w:pStyle w:val="a3"/>
        <w:widowControl w:val="0"/>
        <w:spacing w:after="0"/>
        <w:ind w:left="1069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вересня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базі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Богуславського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НВО «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Ліцей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3 – МАН»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вперше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відбувся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турнір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для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5-9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класів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«Моя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професія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Рятувальник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конкурсі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взяли участь </w:t>
      </w:r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команд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закладів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освіти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</w:t>
      </w:r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тому </w:t>
      </w:r>
      <w:proofErr w:type="spellStart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числі</w:t>
      </w:r>
      <w:proofErr w:type="spellEnd"/>
      <w:r w:rsidRPr="00A62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 </w:t>
      </w:r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Богуславського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академічного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ліцею</w:t>
      </w:r>
      <w:proofErr w:type="spellEnd"/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№1.</w:t>
      </w:r>
      <w:r w:rsidRPr="00A62A3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Наша команда зайняла ІІ місце.</w:t>
      </w:r>
    </w:p>
    <w:p w:rsidR="00A62A33" w:rsidRPr="00A62A33" w:rsidRDefault="00A62A33" w:rsidP="00A62A33">
      <w:pPr>
        <w:pStyle w:val="a3"/>
        <w:widowControl w:val="0"/>
        <w:spacing w:after="0"/>
        <w:ind w:left="106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AC24D9" w:rsidRDefault="00286AB6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                 </w:t>
      </w:r>
      <w:r w:rsidR="00A62A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4525" cy="1628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01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 w:rsidR="00A62A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5950" cy="16167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0100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B6" w:rsidRDefault="00286AB6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390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100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3881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0100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D9" w:rsidRDefault="00AC24D9" w:rsidP="00AC24D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AC24D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AC24D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AC24D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AC24D9" w:rsidRPr="00AC24D9" w:rsidRDefault="00AC24D9" w:rsidP="00AC24D9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AC24D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lastRenderedPageBreak/>
        <w:t>Відзначення Дня миру. 21 вересня 2018 року в навчальному закладі пройшла акція "Голуб миру", приурочена Міжнародному дню миру.</w:t>
      </w:r>
    </w:p>
    <w:p w:rsidR="00AC24D9" w:rsidRPr="00AC24D9" w:rsidRDefault="00AC24D9" w:rsidP="00AC24D9">
      <w:pPr>
        <w:pStyle w:val="a3"/>
        <w:widowControl w:val="0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AC24D9" w:rsidRDefault="00286AB6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1619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5881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B6" w:rsidRDefault="00286AB6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8288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8097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D9" w:rsidRDefault="00AC24D9" w:rsidP="00AC24D9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AC24D9" w:rsidRPr="00286AB6" w:rsidRDefault="00286AB6" w:rsidP="00286AB6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</w:t>
      </w:r>
      <w:proofErr w:type="spellStart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вересня</w:t>
      </w:r>
      <w:proofErr w:type="spellEnd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2019 р</w:t>
      </w:r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відбулася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звітно-виборна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учнівська</w:t>
      </w:r>
      <w:proofErr w:type="spellEnd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конференція</w:t>
      </w:r>
      <w:proofErr w:type="spellEnd"/>
      <w:r w:rsidRPr="00286AB6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якій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сформовано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новий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склад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органів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учнівського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самоврядування</w:t>
      </w:r>
      <w:proofErr w:type="spellEnd"/>
      <w:r w:rsidRPr="0028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86AB6" w:rsidRPr="00286AB6" w:rsidRDefault="00286AB6" w:rsidP="00286AB6">
      <w:pPr>
        <w:pStyle w:val="a3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3638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308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B6" w:rsidRDefault="00286AB6" w:rsidP="00286AB6">
      <w:pPr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286AB6">
      <w:pPr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286AB6">
      <w:pPr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286AB6" w:rsidRDefault="00286AB6" w:rsidP="00286AB6">
      <w:pPr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8232D" w:rsidRPr="00286AB6" w:rsidRDefault="006D01E5" w:rsidP="00286AB6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Святкування Дня вчителя. 5</w:t>
      </w:r>
      <w:r w:rsidR="00B8232D"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жовтня 2019 року, в Богуславському </w:t>
      </w:r>
      <w:r w:rsidR="00B8232D"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академічному ліцеї </w:t>
      </w:r>
      <w:r w:rsidR="00B8232D" w:rsidRPr="00286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№1 відзначили День працівників освіти.</w:t>
      </w:r>
    </w:p>
    <w:p w:rsidR="00B8232D" w:rsidRDefault="00B8232D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8232D" w:rsidRDefault="00B8232D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8232D" w:rsidRDefault="00286AB6" w:rsidP="00B8232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1866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8525" cy="18548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x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B6" w:rsidRDefault="00384506" w:rsidP="00B8232D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981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1943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2D" w:rsidRDefault="00B8232D" w:rsidP="00B8232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384506" w:rsidRDefault="00384506" w:rsidP="00384506">
      <w:pPr>
        <w:pStyle w:val="a3"/>
        <w:widowControl w:val="0"/>
        <w:spacing w:after="0"/>
        <w:ind w:left="1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8232D" w:rsidRPr="00B8232D" w:rsidRDefault="00B8232D" w:rsidP="00286AB6">
      <w:pPr>
        <w:pStyle w:val="a3"/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B823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Тиждень національно-патріотичного виховання</w:t>
      </w:r>
    </w:p>
    <w:tbl>
      <w:tblPr>
        <w:tblW w:w="5052" w:type="pct"/>
        <w:tblCellSpacing w:w="7" w:type="dxa"/>
        <w:tblInd w:w="-98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41"/>
      </w:tblGrid>
      <w:tr w:rsidR="00384506" w:rsidRPr="00384506" w:rsidTr="00384506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384506" w:rsidRPr="00384506" w:rsidRDefault="00384506" w:rsidP="00384506">
            <w:pPr>
              <w:shd w:val="clear" w:color="auto" w:fill="F1F8F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Конкурсна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«Ми –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козацького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роду»</w:t>
            </w:r>
          </w:p>
        </w:tc>
      </w:tr>
      <w:tr w:rsidR="00384506" w:rsidRPr="00384506" w:rsidTr="00384506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384506" w:rsidRDefault="00384506" w:rsidP="0038450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4506" w:rsidRPr="00384506" w:rsidRDefault="00384506" w:rsidP="0038450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Щорічно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14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жовтня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день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Покрови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Пресвятої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Богородиці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святкують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українського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козацтва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Цю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дату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визначив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своїм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указом Президент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враховуючи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історичне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заслуги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козацтва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утвердженні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української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державності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вагомий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внесок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сучасний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державотворення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Згідно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цим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Богуславському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академічному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ліцеї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проходять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заходи,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приурочені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дню.</w:t>
            </w:r>
          </w:p>
        </w:tc>
      </w:tr>
    </w:tbl>
    <w:p w:rsidR="00B8232D" w:rsidRPr="00384506" w:rsidRDefault="00B8232D" w:rsidP="0038450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uk-UA"/>
        </w:rPr>
      </w:pPr>
    </w:p>
    <w:p w:rsidR="00B8232D" w:rsidRDefault="00384506" w:rsidP="00B8232D">
      <w:pPr>
        <w:widowControl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14575" cy="18859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725" cy="184785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F8" w:rsidRDefault="00BB3BF8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384506" w:rsidRPr="00384506" w:rsidTr="00384506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:rsidR="00384506" w:rsidRPr="00BF64A2" w:rsidRDefault="00384506" w:rsidP="00BF64A2">
            <w:pPr>
              <w:pStyle w:val="a3"/>
              <w:numPr>
                <w:ilvl w:val="0"/>
                <w:numId w:val="5"/>
              </w:numPr>
              <w:shd w:val="clear" w:color="auto" w:fill="F1F8F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F6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Місячник</w:t>
            </w:r>
            <w:proofErr w:type="spellEnd"/>
            <w:r w:rsidRPr="00BF6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F6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бібліотеки</w:t>
            </w:r>
            <w:proofErr w:type="spellEnd"/>
            <w:r w:rsidRPr="00BF6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F6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продовжується</w:t>
            </w:r>
            <w:proofErr w:type="spellEnd"/>
          </w:p>
        </w:tc>
      </w:tr>
      <w:tr w:rsidR="00384506" w:rsidRPr="00384506" w:rsidTr="00384506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84506" w:rsidRDefault="00384506" w:rsidP="00BF64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закладі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щорічно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проводяться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заходи в рамках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місячника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бібліотек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мета -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залучити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учнів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читання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книг,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аже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книга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залишається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джерелом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знань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натхнення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багатьох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поколінь</w:t>
            </w:r>
            <w:proofErr w:type="spellEnd"/>
            <w:r w:rsidRPr="0038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64A2" w:rsidRDefault="00BF64A2" w:rsidP="00BF64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7625" cy="1800225"/>
                  <wp:effectExtent l="0" t="0" r="317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8192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4A2" w:rsidRPr="00384506" w:rsidRDefault="00BF64A2" w:rsidP="00BF64A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7625" cy="2152650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21431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BF8" w:rsidRPr="00384506" w:rsidRDefault="00BB3BF8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uk-UA"/>
        </w:rPr>
      </w:pPr>
    </w:p>
    <w:p w:rsidR="00BB3BF8" w:rsidRDefault="00BB3BF8" w:rsidP="00DC626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B3BF8" w:rsidRPr="00BB3BF8" w:rsidRDefault="00BB3BF8" w:rsidP="00384506">
      <w:pPr>
        <w:pStyle w:val="a3"/>
        <w:widowControl w:val="0"/>
        <w:spacing w:after="0"/>
        <w:ind w:left="1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r w:rsidRPr="00BB3BF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  <w:t>.</w:t>
      </w:r>
    </w:p>
    <w:p w:rsidR="00BB3BF8" w:rsidRDefault="00BB3BF8" w:rsidP="00BB3BF8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BB3BF8" w:rsidRPr="00BB3BF8" w:rsidRDefault="00BB3BF8" w:rsidP="00BB3BF8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7A5EB0" w:rsidRDefault="007A5EB0" w:rsidP="00BF64A2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  <w:bookmarkStart w:id="0" w:name="_GoBack"/>
      <w:bookmarkEnd w:id="0"/>
    </w:p>
    <w:p w:rsidR="007A5EB0" w:rsidRDefault="007A5EB0" w:rsidP="007A5EB0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 w:bidi="uk-UA"/>
        </w:rPr>
      </w:pPr>
    </w:p>
    <w:p w:rsidR="00DC6263" w:rsidRPr="00DC6263" w:rsidRDefault="00384506" w:rsidP="00DC62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2018-2019</w:t>
      </w:r>
      <w:r w:rsidR="00DC6263" w:rsidRPr="00DC6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навчальному році учнівське самоврядування здійснювалося через роботу учнівської ради школи, яка має на меті виховання творчої, соціально активної особистості, здатної до саморозвитку й самореалізації. Таким чином, ми розглядаємо шкільне самоврядування як режим протікання спільного і самостійного життя, в якому кожен учень може визначити своє місце і реалізува</w:t>
      </w:r>
      <w:r w:rsidR="00DC6263" w:rsidRPr="00DC6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ти свої здібності та можливості.  </w:t>
      </w:r>
    </w:p>
    <w:p w:rsidR="00DC6263" w:rsidRPr="00DC6263" w:rsidRDefault="007A5EB0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першому засіданні парламенту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школи було поновлено склад правління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Міністерств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. Всі ці міністерства прагнуть узгодженості і балансу між учнями і дорослими. Один раз на місяць відбувалося засідання учнівської ради, де обговорювали план роботи на місяць, визначали відповідальних за різні справи, слухали звіти комісій про зроблену роботу. Кожне з міністерств визначало ті завдання, які реалізуються в учнівському колективі.</w:t>
      </w:r>
    </w:p>
    <w:p w:rsidR="00DC6263" w:rsidRPr="00DC6263" w:rsidRDefault="00DC6263" w:rsidP="00DC6263">
      <w:pPr>
        <w:shd w:val="clear" w:color="auto" w:fill="FFFDFD"/>
        <w:spacing w:after="0"/>
        <w:ind w:right="-1"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Активна участь в учнівському самоврядуванні сприяє розвитку творчих здібностей учнів, проявляє їхню громадську позицію як патріота України, допомагає реалізувати лідерські якості. В процесі впровадження моделі учнівського самоврядування, у школі можна відстежити цілий ряд шкільних традицій: </w:t>
      </w:r>
      <w:r w:rsidRPr="00DC62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День знань, загальношкільн</w:t>
      </w:r>
      <w:r w:rsidR="007A5E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ий День здоров’я, День учителя</w:t>
      </w:r>
      <w:r w:rsidRPr="00DC62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святкові вистави до Дня Святого Миколая, Новорічні свята, загальношкільна День матері, проведення предметних і тематичних тижнів</w:t>
      </w:r>
      <w:r w:rsidRPr="00DC626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DC6263" w:rsidRPr="00DC6263" w:rsidRDefault="00DC6263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Слід відзначити належну роботу Міністерства освіти. Члени навчал</w:t>
      </w:r>
      <w:r w:rsidR="007A5EB0">
        <w:rPr>
          <w:rFonts w:ascii="Times New Roman" w:eastAsia="Calibri" w:hAnsi="Times New Roman" w:cs="Times New Roman"/>
          <w:sz w:val="28"/>
          <w:szCs w:val="28"/>
          <w:lang w:val="uk-UA"/>
        </w:rPr>
        <w:t>ьної комісії організовують раз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рік  День учнівського самоврядування в школі, яке  пр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>оводять на свято Дня учителя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8D74F3" w:rsidRDefault="00DC6263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Члени навчальної комісії  надають учням допомогу, яким складно у навчанні, залучають учнів до участі в шкільних та районних олімпіадах,  конкурсах, інтелектуальних іграх, ведуть список відмінників. </w:t>
      </w:r>
    </w:p>
    <w:p w:rsidR="00DC6263" w:rsidRPr="00DC6263" w:rsidRDefault="00DC6263" w:rsidP="008D74F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Впродовж року Міністерство дисципліни і порядку проводило рейди щодо вивчення стану готовності учнів до навчального процесу. Резу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льтати  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оголошувалися на заг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альношкільній лінійці. 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Вівся  облік відвідування учнями школи, організовувалось чергування на шкільних вечорах, проводились бесіди на антиалкогольну та антинікотинову про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паганду, про СНІД та наркотики. 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Міністерство дисципліни і порядку добре співпрацює з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іншими Міністерствами, члени яких завжди знаходять шляхи вирішення різних проблем, які виникають у процесі організації певного заходу.</w:t>
      </w:r>
    </w:p>
    <w:p w:rsidR="00DC6263" w:rsidRPr="00DC6263" w:rsidRDefault="00DC6263" w:rsidP="00DC626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Цього року, як і кожного, слід відзначити роботу та досягнення Міністерства культури і дозвілля, члени якого вміло та творчо організували та провели  позакласні заходи:  спортивно-розважальне свято </w:t>
      </w:r>
      <w:r w:rsidR="008D74F3">
        <w:rPr>
          <w:rFonts w:ascii="Times New Roman" w:eastAsia="Calibri" w:hAnsi="Times New Roman" w:cs="Times New Roman"/>
          <w:sz w:val="28"/>
          <w:szCs w:val="28"/>
          <w:lang w:val="uk-UA"/>
        </w:rPr>
        <w:t>«Козаць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кі забави»,  Новорічні ранки, День Валентина,  захід «Вернісаж професій», свято до Дня 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Матері та брали активну участь в організації естетичного оформлення школи, актового залу до свят. </w:t>
      </w:r>
    </w:p>
    <w:p w:rsidR="00DC6263" w:rsidRPr="00DC6263" w:rsidRDefault="008D74F3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Міністерство охорони здоров</w:t>
      </w:r>
      <w:r w:rsidRPr="008D74F3">
        <w:rPr>
          <w:rFonts w:ascii="Times New Roman" w:eastAsia="Calibri" w:hAnsi="Times New Roman" w:cs="Times New Roman"/>
          <w:sz w:val="28"/>
          <w:szCs w:val="28"/>
        </w:rPr>
        <w:t>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брало участь у проведенні загальношкільних лінійок, надавало допомогу у вихованні свідомої дисципліни, дотриманні учнями Правил для учнів, організовувало чергування класних колективів по школі, виховувало в учнів бережливе ставлення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до збереження шкільного майна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Однак членам міністерства  хорони здоров</w:t>
      </w:r>
      <w:r w:rsidR="004C42E2" w:rsidRPr="004C42E2">
        <w:rPr>
          <w:rFonts w:ascii="Times New Roman" w:eastAsia="Calibri" w:hAnsi="Times New Roman" w:cs="Times New Roman"/>
          <w:sz w:val="28"/>
          <w:szCs w:val="28"/>
        </w:rPr>
        <w:t>’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слід об’єктивніше ставитися до оцінювання чергування учнів у класі та вчасно виставляти оці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нки за чергування</w:t>
      </w:r>
      <w:r w:rsidR="00DC6263"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C6263" w:rsidRPr="00DC6263" w:rsidRDefault="00DC6263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Міністерство охорони здоров’я і спорту залучало учнів до спортивних гуртків та секцій, до участі у змаганнях, організовувало активний відпочинок школярів під час перерв, вело пропаганду здорового способу життя, допомагало у проведенні Днів здоров’я. Члени цього Міністерства організовували ігри з волейболу під час перерв. Однак і цього навчального року значно послабилась робота  щодо організації відпочинку учнів,особливо молодших школярів, під час перерв. Тому у наступному навчальному році членам Міністерства слід розробити заходи для організації відпочинку учнів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впродовж перерв та залучати  бі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льше дітей до участі у їх проведенні.</w:t>
      </w:r>
    </w:p>
    <w:p w:rsidR="00DC6263" w:rsidRPr="00DC6263" w:rsidRDefault="00DC6263" w:rsidP="00DC626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Слід відзначити належну роботу Міністерства інформації –  пр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ес-центру. Учні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вчасно організовують виставк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и стіннівок та малюнків,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розповідають на сторінках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соцмереж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на п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ерсональному сайті нашої школи.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DC6263" w:rsidRPr="00DC6263" w:rsidRDefault="00DC6263" w:rsidP="00DC626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Впродовж року учнівський актив брав участь у таких благодійних акціях: «Назустріч мрії», «Серце до серця», здали пластикові кришечки для благодійної 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допомоги пораненим воїнам АТО.</w:t>
      </w:r>
    </w:p>
    <w:p w:rsidR="00DC6263" w:rsidRPr="00DC6263" w:rsidRDefault="00DC6263" w:rsidP="004C42E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залишилаються</w:t>
      </w:r>
      <w:proofErr w:type="spellEnd"/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байдужими учні і до трагічних, буремних подій на Сході України. Національний </w:t>
      </w:r>
      <w:r w:rsidR="004C42E2">
        <w:rPr>
          <w:rFonts w:ascii="Times New Roman" w:eastAsia="Calibri" w:hAnsi="Times New Roman" w:cs="Times New Roman"/>
          <w:sz w:val="28"/>
          <w:szCs w:val="28"/>
          <w:lang w:val="uk-UA"/>
        </w:rPr>
        <w:t>дух, гордість за своїх земляк</w:t>
      </w:r>
      <w:r w:rsidRPr="00DC6263">
        <w:rPr>
          <w:rFonts w:ascii="Times New Roman" w:eastAsia="Calibri" w:hAnsi="Times New Roman" w:cs="Times New Roman"/>
          <w:sz w:val="28"/>
          <w:szCs w:val="28"/>
          <w:lang w:val="uk-UA"/>
        </w:rPr>
        <w:t>ів та родичів сприяли проведенню на високому рівні таких свят: День Захисника України, День Героїв Небесної Сотні, День Героїв.</w:t>
      </w:r>
    </w:p>
    <w:p w:rsidR="00DC6263" w:rsidRPr="00DC6263" w:rsidRDefault="00DC6263" w:rsidP="00DC626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26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Впродовж року учнівське самоврядування тісно співпрацювало з педагогічн</w:t>
      </w:r>
      <w:r w:rsidR="004C42E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им колективом, громадськістю міст</w:t>
      </w:r>
      <w:r w:rsidRPr="00DC626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а, учасниками бойових дій, позашкільними закладами району, вели активну роботу з національно-патріотичного виховання підростаючого покоління.</w:t>
      </w:r>
    </w:p>
    <w:p w:rsidR="00DC6263" w:rsidRPr="006D01E5" w:rsidRDefault="00DC6263" w:rsidP="00DC626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71428" w:rsidRPr="006D01E5" w:rsidRDefault="00B71428">
      <w:pPr>
        <w:rPr>
          <w:lang w:val="uk-UA"/>
        </w:rPr>
      </w:pPr>
    </w:p>
    <w:sectPr w:rsidR="00B71428" w:rsidRPr="006D01E5" w:rsidSect="00AC24D9"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3"/>
    <w:multiLevelType w:val="hybridMultilevel"/>
    <w:tmpl w:val="FF1EB6DE"/>
    <w:lvl w:ilvl="0" w:tplc="563E20FE">
      <w:start w:val="9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655260A"/>
    <w:multiLevelType w:val="hybridMultilevel"/>
    <w:tmpl w:val="88B85DFC"/>
    <w:lvl w:ilvl="0" w:tplc="FCDAC3F8">
      <w:start w:val="2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715C7B"/>
    <w:multiLevelType w:val="hybridMultilevel"/>
    <w:tmpl w:val="30661006"/>
    <w:lvl w:ilvl="0" w:tplc="0419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7C310F"/>
    <w:multiLevelType w:val="hybridMultilevel"/>
    <w:tmpl w:val="3DA8B2F6"/>
    <w:lvl w:ilvl="0" w:tplc="E01ADE2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4D15989"/>
    <w:multiLevelType w:val="hybridMultilevel"/>
    <w:tmpl w:val="EB909932"/>
    <w:lvl w:ilvl="0" w:tplc="F0EE655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63"/>
    <w:rsid w:val="0003004F"/>
    <w:rsid w:val="00286AB6"/>
    <w:rsid w:val="002D0048"/>
    <w:rsid w:val="00384506"/>
    <w:rsid w:val="004C42E2"/>
    <w:rsid w:val="005E24C3"/>
    <w:rsid w:val="006D01E5"/>
    <w:rsid w:val="0070406B"/>
    <w:rsid w:val="007A5EB0"/>
    <w:rsid w:val="008A6583"/>
    <w:rsid w:val="008D74F3"/>
    <w:rsid w:val="00A62A33"/>
    <w:rsid w:val="00AC24D9"/>
    <w:rsid w:val="00B71428"/>
    <w:rsid w:val="00B8232D"/>
    <w:rsid w:val="00BB3BF8"/>
    <w:rsid w:val="00BF64A2"/>
    <w:rsid w:val="00CC3911"/>
    <w:rsid w:val="00D35EB0"/>
    <w:rsid w:val="00DC6263"/>
    <w:rsid w:val="00EE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C64FC"/>
  <w15:docId w15:val="{35164E30-E3A5-4DB3-BE90-8D44B57A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0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06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040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2694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4126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sashok</dc:creator>
  <cp:lastModifiedBy>AKT_ZAL</cp:lastModifiedBy>
  <cp:revision>8</cp:revision>
  <dcterms:created xsi:type="dcterms:W3CDTF">2018-11-12T12:14:00Z</dcterms:created>
  <dcterms:modified xsi:type="dcterms:W3CDTF">2019-10-22T10:12:00Z</dcterms:modified>
</cp:coreProperties>
</file>